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8C9E" w14:textId="7A833AA0" w:rsidR="00DE6370" w:rsidRDefault="005D782C">
      <w:pPr>
        <w:widowControl/>
        <w:spacing w:after="120" w:line="320" w:lineRule="exact"/>
        <w:ind w:left="10" w:right="706" w:hanging="10"/>
        <w:jc w:val="both"/>
        <w:rPr>
          <w:b/>
          <w:bCs/>
          <w:sz w:val="36"/>
          <w:szCs w:val="36"/>
          <w:u w:val="single"/>
          <w:lang w:val="it-IT"/>
        </w:rPr>
      </w:pPr>
      <w:r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796310">
        <w:rPr>
          <w:b/>
          <w:bCs/>
          <w:sz w:val="36"/>
          <w:szCs w:val="36"/>
          <w:u w:val="single"/>
          <w:lang w:val="it-IT"/>
        </w:rPr>
        <w:t>3</w:t>
      </w:r>
    </w:p>
    <w:p w14:paraId="5F6F687B" w14:textId="77777777" w:rsidR="00DE6370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500823C7" w14:textId="77777777" w:rsidR="00DE6370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>
        <w:rPr>
          <w:lang w:val="it-IT"/>
        </w:rPr>
        <w:t>Spett.le</w:t>
      </w:r>
    </w:p>
    <w:p w14:paraId="6351751D" w14:textId="77777777" w:rsidR="00DE6370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b/>
          <w:bCs/>
          <w:lang w:val="it-IT"/>
        </w:rPr>
      </w:pPr>
      <w:r>
        <w:rPr>
          <w:b/>
          <w:bCs/>
          <w:lang w:val="it-IT"/>
        </w:rPr>
        <w:t>CONSORZIO CEV</w:t>
      </w:r>
    </w:p>
    <w:p w14:paraId="4706C1FC" w14:textId="77777777" w:rsidR="00DE6370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>
        <w:rPr>
          <w:lang w:val="it-IT"/>
        </w:rPr>
        <w:t>Via Antonio Pacinotti, 4/b</w:t>
      </w:r>
    </w:p>
    <w:p w14:paraId="694CC253" w14:textId="77777777" w:rsidR="00DE6370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u w:val="single"/>
          <w:lang w:val="it-IT"/>
        </w:rPr>
      </w:pPr>
      <w:r>
        <w:rPr>
          <w:u w:val="single"/>
          <w:lang w:val="it-IT"/>
        </w:rPr>
        <w:t>37135 Verona (VR)</w:t>
      </w:r>
    </w:p>
    <w:p w14:paraId="40C7EBEE" w14:textId="77777777" w:rsidR="00596487" w:rsidRDefault="0059648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u w:val="single"/>
          <w:lang w:val="it-IT"/>
        </w:rPr>
      </w:pPr>
    </w:p>
    <w:p w14:paraId="50B2D404" w14:textId="77777777" w:rsidR="00596487" w:rsidRDefault="00596487" w:rsidP="00596487">
      <w:pPr>
        <w:ind w:left="5670"/>
      </w:pPr>
      <w:bookmarkStart w:id="0" w:name="_Hlk110343759"/>
      <w:r w:rsidRPr="00D94F7D">
        <w:t>Spett.le</w:t>
      </w:r>
    </w:p>
    <w:p w14:paraId="777C6D06" w14:textId="77777777" w:rsidR="00596487" w:rsidRPr="00530DFC" w:rsidRDefault="00596487" w:rsidP="00596487">
      <w:pPr>
        <w:widowControl/>
        <w:spacing w:after="13" w:line="248" w:lineRule="auto"/>
        <w:ind w:left="5670" w:right="706" w:hanging="10"/>
        <w:rPr>
          <w:rFonts w:eastAsia="Calibri" w:cs="Calibri"/>
          <w:b/>
          <w:iCs/>
        </w:rPr>
      </w:pPr>
      <w:r w:rsidRPr="00530DFC">
        <w:rPr>
          <w:rFonts w:eastAsia="Calibri" w:cs="Calibri"/>
          <w:b/>
          <w:iCs/>
        </w:rPr>
        <w:t xml:space="preserve">Comune di Badia Polesine </w:t>
      </w:r>
    </w:p>
    <w:p w14:paraId="7B6F7BA2" w14:textId="77777777" w:rsidR="00596487" w:rsidRDefault="00596487" w:rsidP="00596487">
      <w:pPr>
        <w:widowControl/>
        <w:spacing w:after="13" w:line="248" w:lineRule="auto"/>
        <w:ind w:left="5670" w:right="706" w:hanging="10"/>
        <w:rPr>
          <w:rFonts w:eastAsia="Calibri" w:cs="Calibri"/>
        </w:rPr>
      </w:pPr>
      <w:r w:rsidRPr="00530DFC">
        <w:rPr>
          <w:rFonts w:eastAsia="Calibri" w:cs="Calibri"/>
        </w:rPr>
        <w:t>Piazza Vit</w:t>
      </w:r>
      <w:r>
        <w:rPr>
          <w:rFonts w:eastAsia="Calibri" w:cs="Calibri"/>
        </w:rPr>
        <w:t>torio Emanuele II, 279</w:t>
      </w:r>
      <w:r w:rsidRPr="00530DFC">
        <w:rPr>
          <w:rFonts w:eastAsia="Calibri" w:cs="Calibri"/>
        </w:rPr>
        <w:t xml:space="preserve"> </w:t>
      </w:r>
    </w:p>
    <w:p w14:paraId="7EE6EAD0" w14:textId="77777777" w:rsidR="00596487" w:rsidRPr="00596487" w:rsidRDefault="00596487" w:rsidP="00596487">
      <w:pPr>
        <w:widowControl/>
        <w:spacing w:after="13" w:line="248" w:lineRule="auto"/>
        <w:ind w:left="5670" w:right="706" w:hanging="10"/>
        <w:rPr>
          <w:rFonts w:eastAsia="Calibri" w:cs="Calibri"/>
          <w:u w:val="single"/>
        </w:rPr>
      </w:pPr>
      <w:r w:rsidRPr="00596487">
        <w:rPr>
          <w:rFonts w:eastAsia="Calibri" w:cs="Calibri"/>
          <w:u w:val="single"/>
        </w:rPr>
        <w:t>45021 Badia Polesine (RO)</w:t>
      </w:r>
    </w:p>
    <w:p w14:paraId="7BCB1C3A" w14:textId="77777777" w:rsidR="00596487" w:rsidRPr="00D94F7D" w:rsidRDefault="00596487" w:rsidP="00596487">
      <w:pPr>
        <w:ind w:left="5670"/>
        <w:rPr>
          <w:rFonts w:eastAsia="Calibri" w:cs="Calibri"/>
        </w:rPr>
      </w:pPr>
    </w:p>
    <w:p w14:paraId="6EBF832F" w14:textId="77777777" w:rsidR="007F427A" w:rsidRDefault="007F427A" w:rsidP="00E9519F">
      <w:pPr>
        <w:spacing w:line="259" w:lineRule="auto"/>
        <w:jc w:val="both"/>
        <w:rPr>
          <w:b/>
          <w:bCs/>
          <w:lang w:val="it-IT"/>
        </w:rPr>
      </w:pPr>
      <w:bookmarkStart w:id="1" w:name="_Hlk110343774"/>
      <w:bookmarkEnd w:id="0"/>
    </w:p>
    <w:p w14:paraId="53066C98" w14:textId="44F7BAA1" w:rsidR="00E9519F" w:rsidRDefault="00E9519F" w:rsidP="00E9519F">
      <w:pPr>
        <w:spacing w:line="259" w:lineRule="auto"/>
        <w:jc w:val="both"/>
        <w:rPr>
          <w:b/>
          <w:bCs/>
          <w:lang w:val="it-IT"/>
        </w:rPr>
      </w:pPr>
      <w:r w:rsidRPr="00E9519F">
        <w:rPr>
          <w:b/>
          <w:bCs/>
          <w:lang w:val="it-IT"/>
        </w:rPr>
        <w:t>PROCEDURA NEGOZIATA EX ART. 63 AI SENSI DELL’ART. 1 COMMA 2 LETT. B) D.L. 76/2020 “DECRETO SEMPLIFICAZIONI” E S.M.I. PER L’AFFIDAMENTO DEI LAVORI DI “MANUTENZIONE STRAORDINARIA PER LA MESSA IN SICUREZZA DELLA VIABILITA’ COMUNALE ANNO 2022” NEL COMUNE DI BADIA POLESINE (RO) – INTERVENTO FINANZIATO DALL’UNIONE EUROPEA – NextgenerationEU</w:t>
      </w:r>
    </w:p>
    <w:p w14:paraId="3607454C" w14:textId="650792AE" w:rsidR="002C7BEE" w:rsidRPr="002C7BEE" w:rsidRDefault="002C7BEE" w:rsidP="00E9519F">
      <w:pPr>
        <w:spacing w:line="259" w:lineRule="auto"/>
        <w:jc w:val="both"/>
        <w:rPr>
          <w:b/>
          <w:bCs/>
          <w:lang w:val="it-IT"/>
        </w:rPr>
      </w:pPr>
      <w:r w:rsidRPr="002C7BEE">
        <w:rPr>
          <w:b/>
          <w:bCs/>
          <w:lang w:val="it-IT"/>
        </w:rPr>
        <w:t xml:space="preserve">CIG </w:t>
      </w:r>
      <w:r w:rsidR="00E9519F" w:rsidRPr="00E9519F">
        <w:rPr>
          <w:b/>
          <w:bCs/>
          <w:lang w:val="it-IT"/>
        </w:rPr>
        <w:t>949845228E</w:t>
      </w:r>
    </w:p>
    <w:p w14:paraId="4FFA3ABE" w14:textId="77777777" w:rsidR="002C7BEE" w:rsidRPr="002C7BEE" w:rsidRDefault="002C7BEE" w:rsidP="00E9519F">
      <w:pPr>
        <w:spacing w:line="259" w:lineRule="auto"/>
        <w:jc w:val="both"/>
        <w:rPr>
          <w:b/>
          <w:bCs/>
          <w:lang w:val="it-IT"/>
        </w:rPr>
      </w:pPr>
      <w:r w:rsidRPr="002C7BEE">
        <w:rPr>
          <w:b/>
          <w:bCs/>
          <w:lang w:val="it-IT"/>
        </w:rPr>
        <w:t>CUP C97H19001490001</w:t>
      </w:r>
    </w:p>
    <w:bookmarkEnd w:id="1"/>
    <w:p w14:paraId="4DAC6576" w14:textId="77777777" w:rsidR="00647C9F" w:rsidRDefault="00647C9F" w:rsidP="002C7BEE">
      <w:pPr>
        <w:spacing w:before="3"/>
        <w:ind w:right="117"/>
        <w:rPr>
          <w:i/>
          <w:iCs/>
          <w:lang w:val="it-IT"/>
        </w:rPr>
      </w:pPr>
    </w:p>
    <w:p w14:paraId="69BD42EC" w14:textId="77777777" w:rsidR="00DE6370" w:rsidRDefault="005D782C">
      <w:pPr>
        <w:widowControl/>
        <w:tabs>
          <w:tab w:val="left" w:pos="142"/>
          <w:tab w:val="left" w:pos="4248"/>
        </w:tabs>
        <w:jc w:val="center"/>
        <w:rPr>
          <w:u w:val="single"/>
          <w:lang w:val="it-IT"/>
        </w:rPr>
      </w:pPr>
      <w:r>
        <w:rPr>
          <w:b/>
          <w:bCs/>
          <w:u w:val="single"/>
          <w:lang w:val="it-IT"/>
        </w:rPr>
        <w:t xml:space="preserve">DICHIARAZIONE IN MERITO AL DETTAGLIO DEGLI ONERI DI SICUREZZA AZIENDALI </w:t>
      </w:r>
    </w:p>
    <w:p w14:paraId="1CBD3685" w14:textId="77777777" w:rsidR="00DE6370" w:rsidRDefault="005D782C">
      <w:pPr>
        <w:widowControl/>
        <w:tabs>
          <w:tab w:val="left" w:pos="142"/>
          <w:tab w:val="left" w:pos="4248"/>
        </w:tabs>
        <w:jc w:val="center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E DEL COSTO DELLA MANODOPERA</w:t>
      </w:r>
    </w:p>
    <w:p w14:paraId="21E15D8A" w14:textId="77777777" w:rsidR="00DE6370" w:rsidRDefault="00DE6370">
      <w:pPr>
        <w:widowControl/>
        <w:tabs>
          <w:tab w:val="left" w:pos="142"/>
          <w:tab w:val="left" w:pos="4248"/>
        </w:tabs>
        <w:jc w:val="center"/>
        <w:rPr>
          <w:lang w:val="it-IT"/>
        </w:rPr>
      </w:pPr>
    </w:p>
    <w:p w14:paraId="5DCE4D13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4E6FB8DA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2F137311" w14:textId="77777777" w:rsidR="00DE6370" w:rsidRDefault="00DE6370">
      <w:pPr>
        <w:spacing w:before="14" w:line="200" w:lineRule="exact"/>
        <w:jc w:val="both"/>
        <w:rPr>
          <w:lang w:val="it-IT"/>
        </w:rPr>
      </w:pPr>
    </w:p>
    <w:p w14:paraId="18320DEC" w14:textId="77777777" w:rsidR="00DE6370" w:rsidRPr="00BA1F76" w:rsidRDefault="00DE6370">
      <w:pPr>
        <w:spacing w:line="200" w:lineRule="exact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534CD9CB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464C3064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73E93887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552A88D4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5BD01B89" w14:textId="77777777" w:rsidR="00DE6370" w:rsidRDefault="00DE6370">
      <w:pPr>
        <w:spacing w:before="10" w:line="120" w:lineRule="exact"/>
        <w:jc w:val="both"/>
        <w:rPr>
          <w:lang w:val="it-IT"/>
        </w:rPr>
      </w:pPr>
    </w:p>
    <w:p w14:paraId="59BD2D89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6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relazione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alla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gara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d’appalto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cui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oggetto,</w:t>
      </w:r>
    </w:p>
    <w:p w14:paraId="4988C7A5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1F5FEDD8" w14:textId="77777777" w:rsidR="00DE6370" w:rsidRDefault="00DE6370">
      <w:pPr>
        <w:spacing w:line="200" w:lineRule="exact"/>
        <w:rPr>
          <w:lang w:val="it-IT"/>
        </w:rPr>
      </w:pPr>
    </w:p>
    <w:p w14:paraId="3E343656" w14:textId="77777777" w:rsidR="00DE6370" w:rsidRDefault="00DE6370">
      <w:pPr>
        <w:spacing w:before="3" w:line="200" w:lineRule="exact"/>
        <w:rPr>
          <w:lang w:val="it-IT"/>
        </w:rPr>
      </w:pPr>
    </w:p>
    <w:p w14:paraId="741543ED" w14:textId="77777777" w:rsidR="00DE6370" w:rsidRDefault="005D782C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6EDBCE43" w14:textId="77777777" w:rsidR="00DE6370" w:rsidRDefault="00DE6370">
      <w:pPr>
        <w:spacing w:before="8" w:line="180" w:lineRule="exact"/>
        <w:rPr>
          <w:lang w:val="it-IT"/>
        </w:rPr>
      </w:pPr>
    </w:p>
    <w:p w14:paraId="0184C13A" w14:textId="77777777" w:rsidR="00DE6370" w:rsidRDefault="00DE6370">
      <w:pPr>
        <w:spacing w:line="200" w:lineRule="exact"/>
        <w:rPr>
          <w:lang w:val="it-IT"/>
        </w:rPr>
      </w:pPr>
    </w:p>
    <w:p w14:paraId="5CF57C4D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prezzo/sconto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costi della manodopera e gli oneri aziendali </w:t>
      </w:r>
      <w:r>
        <w:rPr>
          <w:rFonts w:ascii="Calibri" w:hAnsi="Calibri"/>
          <w:sz w:val="22"/>
          <w:szCs w:val="22"/>
          <w:lang w:val="it-IT"/>
        </w:rPr>
        <w:lastRenderedPageBreak/>
        <w:t>concernenti l'adempimento delle disposizioni in materia di salute e sicurezza sui luoghi di lavoro, ai sensi dell’art. 95 comma 10 del D. Lgs. 50/2016:</w:t>
      </w:r>
    </w:p>
    <w:p w14:paraId="50AE7296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F6EB6EA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656C015A" w14:textId="77777777" w:rsidR="00DE6370" w:rsidRDefault="00DE6370">
      <w:pPr>
        <w:spacing w:line="200" w:lineRule="exact"/>
        <w:rPr>
          <w:lang w:val="it-IT"/>
        </w:rPr>
      </w:pPr>
    </w:p>
    <w:p w14:paraId="7B7CCB6F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DE6370" w14:paraId="67D57977" w14:textId="77777777" w:rsidTr="00933B48">
        <w:trPr>
          <w:trHeight w:hRule="exact" w:val="121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D95572F" w14:textId="77777777" w:rsidR="00DE6370" w:rsidRDefault="005D782C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653E9BA3" w14:textId="77777777" w:rsidR="00DE6370" w:rsidRDefault="005D782C">
            <w:pPr>
              <w:pStyle w:val="TableParagraph"/>
              <w:ind w:left="375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DE595E8" w14:textId="77777777" w:rsidR="00DE6370" w:rsidRDefault="005D782C">
            <w:pPr>
              <w:pStyle w:val="TableParagraph"/>
              <w:spacing w:line="360" w:lineRule="auto"/>
              <w:ind w:left="27" w:firstLine="151"/>
            </w:pPr>
            <w:r>
              <w:rPr>
                <w:b/>
                <w:bCs/>
              </w:rPr>
              <w:t>Prezzo unitario 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5BB4A904" w14:textId="77777777" w:rsidR="00DE6370" w:rsidRDefault="005D782C">
            <w:pPr>
              <w:pStyle w:val="TableParagraph"/>
              <w:ind w:left="37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3CC4E016" w14:textId="77777777" w:rsidR="00DE6370" w:rsidRDefault="005D782C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29F9BA74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3A1C365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A226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68F4D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74C9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0781" w14:textId="77777777" w:rsidR="00DE6370" w:rsidRDefault="00DE6370"/>
        </w:tc>
      </w:tr>
      <w:tr w:rsidR="00DE6370" w14:paraId="68B83C92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C72BEC4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D621D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9E37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7A037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179A" w14:textId="77777777" w:rsidR="00DE6370" w:rsidRDefault="00DE6370"/>
        </w:tc>
      </w:tr>
      <w:tr w:rsidR="00DE6370" w14:paraId="45C4BB1A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EF88DC5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AB84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9EA0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3864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2D1E" w14:textId="77777777" w:rsidR="00DE6370" w:rsidRDefault="00DE6370"/>
        </w:tc>
      </w:tr>
      <w:tr w:rsidR="00DE6370" w14:paraId="470B30E6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274AC12B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5799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85A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9E33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D828" w14:textId="77777777" w:rsidR="00DE6370" w:rsidRDefault="00DE6370"/>
        </w:tc>
      </w:tr>
      <w:tr w:rsidR="00DE6370" w14:paraId="548AD0CD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135FD481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1062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704B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CE47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5C3F" w14:textId="77777777" w:rsidR="00DE6370" w:rsidRDefault="00DE6370"/>
        </w:tc>
      </w:tr>
      <w:tr w:rsidR="00DE6370" w14:paraId="0A3FF042" w14:textId="77777777" w:rsidTr="002D34AB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9223C" w14:textId="77777777" w:rsidR="00DE6370" w:rsidRDefault="00DE6370"/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48DC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F23DF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1BFFF6E8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45AFF467" w14:textId="77777777" w:rsidR="00DE6370" w:rsidRDefault="00DE6370"/>
        </w:tc>
      </w:tr>
    </w:tbl>
    <w:p w14:paraId="51F0C979" w14:textId="77777777" w:rsidR="00DE6370" w:rsidRDefault="00DE6370">
      <w:pPr>
        <w:spacing w:before="18"/>
        <w:rPr>
          <w:lang w:val="it-IT"/>
        </w:rPr>
      </w:pPr>
    </w:p>
    <w:p w14:paraId="1D6E1B53" w14:textId="77777777" w:rsidR="00DE6370" w:rsidRDefault="00DE6370">
      <w:pPr>
        <w:spacing w:before="16" w:line="280" w:lineRule="exact"/>
      </w:pPr>
    </w:p>
    <w:p w14:paraId="241AF600" w14:textId="77777777" w:rsidR="00DE6370" w:rsidRPr="004A5EB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 Light" w:hAnsi="Calibri Light"/>
          <w:sz w:val="24"/>
          <w:szCs w:val="24"/>
          <w:lang w:val="it-IT"/>
        </w:rPr>
        <w:t xml:space="preserve">importo complessivo delle 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spese relative ai costi della </w:t>
      </w:r>
      <w:r w:rsidRPr="004A5EBA">
        <w:rPr>
          <w:rFonts w:ascii="Calibri" w:hAnsi="Calibri" w:cs="Calibri"/>
          <w:b/>
          <w:bCs/>
          <w:sz w:val="24"/>
          <w:szCs w:val="24"/>
          <w:lang w:val="it-IT"/>
        </w:rPr>
        <w:t>manodopera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 da utilizzare per le prestazioni contrattuali pari ad € ____________,__= (___________/__).</w:t>
      </w:r>
    </w:p>
    <w:p w14:paraId="395C3657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7D1F19B4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219D875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335ED9DF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8D906B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18E492D9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13E250EC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6C472926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01029896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5BA456A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4A9E4726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351C5E5D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1C5CDC4C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317C002A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4A64D1CE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2D2A156A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284434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159E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35B9AC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C4E8FC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E8EF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6EEC8F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1A0402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BCB3B7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EB52FC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7F5CBB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B94113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15FE9BE4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18D1A47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3D9FB19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26CBC7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10869CB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1737B60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F4F33A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2C7DC3A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FC858D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404917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6E4D2A9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168C5A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B73011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FD1D606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63AF31F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31C12F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115A5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FC37AB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46D66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D9C223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9DA121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DF4E27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6A178A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B9D7A3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365DBD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5AF440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22CA918E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400C8C5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3C705EC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DF130E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68EE706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1E5BE34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62A36C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5C83C43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60C132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5846B0F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AFF63E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2A9221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D8C84A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2D01DDDA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503EAA9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F23FB1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6461B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005AAC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4768E7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43EE6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01CCAD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B9E7E8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A682A5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92D92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458BBE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B2DF44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05EF8D3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3BA8D0B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565C7C4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518DB0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1596911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4C486C5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1170B7F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2C4E7CB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5A122C6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063D40C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6EC082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5802DBB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00B5252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707C671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7C7E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02AE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EBE4B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B155D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37A08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1733F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305B8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34F02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ED463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C3C4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91000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BBDC8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505494A6" w14:textId="77777777" w:rsidR="00DE6370" w:rsidRDefault="00DE6370">
      <w:pPr>
        <w:pStyle w:val="Corpotesto"/>
        <w:ind w:left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57D7759A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7FC771DA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2167C16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2472E349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668625B5" w14:textId="77777777" w:rsidR="00DE6370" w:rsidRPr="00BA1F76" w:rsidRDefault="005D782C">
      <w:pPr>
        <w:rPr>
          <w:b/>
          <w:bCs/>
          <w:u w:val="single"/>
          <w:lang w:val="it-IT"/>
        </w:rPr>
      </w:pPr>
      <w:r w:rsidRPr="00BA1F76">
        <w:rPr>
          <w:b/>
          <w:bCs/>
          <w:u w:val="single"/>
          <w:lang w:val="it-IT"/>
        </w:rPr>
        <w:t>Si richiede di allegare/indicare la tabella dei minimi retributivi del CCNL applicato.</w:t>
      </w:r>
    </w:p>
    <w:p w14:paraId="436187D1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0FA42875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27B0C794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3E53FA6" w14:textId="77777777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4CC796B3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1FED313D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6986AD53" w14:textId="77777777" w:rsidR="00DE6370" w:rsidRDefault="00DE6370">
      <w:pPr>
        <w:spacing w:before="2" w:line="120" w:lineRule="exact"/>
        <w:rPr>
          <w:lang w:val="it-IT"/>
        </w:rPr>
      </w:pPr>
    </w:p>
    <w:p w14:paraId="6EB443E2" w14:textId="77777777" w:rsidR="00DE6370" w:rsidRPr="00BA1F76" w:rsidRDefault="004950ED">
      <w:pPr>
        <w:spacing w:line="200" w:lineRule="exact"/>
        <w:rPr>
          <w:lang w:val="it-IT"/>
        </w:rPr>
      </w:pPr>
      <w:r>
        <w:rPr>
          <w:noProof/>
          <w:lang w:val="it-IT"/>
        </w:rPr>
        <w:pict w14:anchorId="192560A2">
          <v:line id="_x0000_s1026" style="position:absolute;z-index:-251659264;visibility:visible;mso-wrap-distance-left:0;mso-wrap-distance-right:0;mso-position-horizontal-relative:page;mso-position-vertical-relative:line" from="332.8pt,11.3pt" to="498.4pt,11.3pt" strokeweight=".7pt">
            <w10:wrap anchorx="page"/>
          </v:line>
        </w:pict>
      </w:r>
    </w:p>
    <w:p w14:paraId="149D232D" w14:textId="77777777" w:rsidR="00DE6370" w:rsidRDefault="00DE6370">
      <w:pPr>
        <w:spacing w:line="200" w:lineRule="exact"/>
        <w:rPr>
          <w:lang w:val="it-IT"/>
        </w:rPr>
      </w:pPr>
    </w:p>
    <w:p w14:paraId="6B5B2261" w14:textId="77777777" w:rsidR="00DE6370" w:rsidRDefault="00DE6370">
      <w:pPr>
        <w:spacing w:line="200" w:lineRule="exact"/>
        <w:rPr>
          <w:lang w:val="it-IT"/>
        </w:rPr>
      </w:pPr>
    </w:p>
    <w:p w14:paraId="2242C373" w14:textId="77777777" w:rsidR="00DE6370" w:rsidRDefault="00DE6370">
      <w:pPr>
        <w:spacing w:line="200" w:lineRule="exact"/>
        <w:rPr>
          <w:lang w:val="it-IT"/>
        </w:rPr>
      </w:pPr>
    </w:p>
    <w:p w14:paraId="7650CEF1" w14:textId="77777777" w:rsidR="00DE6370" w:rsidRDefault="00DE6370">
      <w:pPr>
        <w:spacing w:line="200" w:lineRule="exact"/>
        <w:rPr>
          <w:lang w:val="it-IT"/>
        </w:rPr>
      </w:pPr>
    </w:p>
    <w:p w14:paraId="151FEE49" w14:textId="3451C3A9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05052E61" w14:textId="77777777" w:rsidR="00DE6370" w:rsidRDefault="00DE6370">
      <w:pPr>
        <w:spacing w:line="200" w:lineRule="exact"/>
        <w:rPr>
          <w:lang w:val="it-IT"/>
        </w:rPr>
      </w:pPr>
    </w:p>
    <w:p w14:paraId="32D0FA22" w14:textId="77777777" w:rsidR="00DE6370" w:rsidRDefault="00DE6370">
      <w:pPr>
        <w:spacing w:line="200" w:lineRule="exact"/>
        <w:rPr>
          <w:lang w:val="it-IT"/>
        </w:rPr>
      </w:pPr>
    </w:p>
    <w:p w14:paraId="1618BB5A" w14:textId="77777777" w:rsidR="00DE6370" w:rsidRDefault="00DE6370">
      <w:pPr>
        <w:spacing w:line="200" w:lineRule="exact"/>
        <w:rPr>
          <w:lang w:val="it-IT"/>
        </w:rPr>
      </w:pPr>
    </w:p>
    <w:p w14:paraId="4DD82CBC" w14:textId="77777777" w:rsidR="00DE6370" w:rsidRPr="00BA1F76" w:rsidRDefault="004950ED">
      <w:pPr>
        <w:spacing w:line="200" w:lineRule="exact"/>
        <w:rPr>
          <w:lang w:val="it-IT"/>
        </w:rPr>
      </w:pPr>
      <w:r>
        <w:rPr>
          <w:noProof/>
          <w:lang w:val="it-IT"/>
        </w:rPr>
        <w:pict w14:anchorId="49F8EC4F">
          <v:group id="_x0000_s1027" style="position:absolute;margin-left:50.8pt;margin-top:9.1pt;width:493.7pt;height:58.3pt;z-index:-251660288;mso-wrap-distance-left:0;mso-wrap-distance-right:0;mso-position-horizontal-relative:page;mso-position-vertical-relative:line" coordsize="62699,7404">
            <v:line id="_x0000_s1028" style="position:absolute" from="0,0" to="62699,0" strokeweight=".6pt"/>
            <v:line id="_x0000_s1029" style="position:absolute;flip:x" from="31,50" to="31,7354" strokeweight=".6pt"/>
            <v:line id="_x0000_s1030" style="position:absolute" from="62668,50" to="62668,7354" strokeweight=".6pt"/>
            <v:line id="_x0000_s1031" style="position:absolute" from="0,7404" to="62699,7404" strokeweight=".6pt"/>
            <w10:wrap anchorx="page"/>
          </v:group>
        </w:pict>
      </w:r>
    </w:p>
    <w:p w14:paraId="7938F53F" w14:textId="77777777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 w:rsidSect="009A5739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E835" w14:textId="77777777" w:rsidR="00D51DA2" w:rsidRDefault="00D51DA2">
      <w:r>
        <w:separator/>
      </w:r>
    </w:p>
  </w:endnote>
  <w:endnote w:type="continuationSeparator" w:id="0">
    <w:p w14:paraId="3A0CF736" w14:textId="77777777" w:rsidR="00D51DA2" w:rsidRDefault="00D5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7F96" w14:textId="77777777" w:rsidR="00DE6370" w:rsidRDefault="00DE6370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E7B26" w14:textId="77777777" w:rsidR="00D51DA2" w:rsidRDefault="00D51DA2">
      <w:r>
        <w:separator/>
      </w:r>
    </w:p>
  </w:footnote>
  <w:footnote w:type="continuationSeparator" w:id="0">
    <w:p w14:paraId="2D624FFB" w14:textId="77777777" w:rsidR="00D51DA2" w:rsidRDefault="00D5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41F1" w14:textId="77777777" w:rsidR="00DE6370" w:rsidRDefault="00DE6370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88F868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6A931A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08ED5A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36637C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1AFC4C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EADC24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AA89E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705148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DC8F20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69CD0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9CB46A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F0F510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B2FB44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02DD06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5C46CE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0245CE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59209293">
    <w:abstractNumId w:val="0"/>
  </w:num>
  <w:num w:numId="2" w16cid:durableId="1184318665">
    <w:abstractNumId w:val="3"/>
  </w:num>
  <w:num w:numId="3" w16cid:durableId="497044080">
    <w:abstractNumId w:val="2"/>
  </w:num>
  <w:num w:numId="4" w16cid:durableId="198128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370"/>
    <w:rsid w:val="00042038"/>
    <w:rsid w:val="00164DC4"/>
    <w:rsid w:val="00170B5F"/>
    <w:rsid w:val="001E15BA"/>
    <w:rsid w:val="00287D6D"/>
    <w:rsid w:val="002C7BEE"/>
    <w:rsid w:val="002D34AB"/>
    <w:rsid w:val="00307594"/>
    <w:rsid w:val="00347944"/>
    <w:rsid w:val="00357484"/>
    <w:rsid w:val="003A4B5B"/>
    <w:rsid w:val="004950ED"/>
    <w:rsid w:val="004A5EBA"/>
    <w:rsid w:val="00521F69"/>
    <w:rsid w:val="005366F3"/>
    <w:rsid w:val="00596487"/>
    <w:rsid w:val="005D782C"/>
    <w:rsid w:val="00647C9F"/>
    <w:rsid w:val="006A0804"/>
    <w:rsid w:val="006B2869"/>
    <w:rsid w:val="006E0AA9"/>
    <w:rsid w:val="00713CA6"/>
    <w:rsid w:val="00722372"/>
    <w:rsid w:val="00796310"/>
    <w:rsid w:val="007F427A"/>
    <w:rsid w:val="00831F57"/>
    <w:rsid w:val="00884F63"/>
    <w:rsid w:val="008A4EB5"/>
    <w:rsid w:val="00933B48"/>
    <w:rsid w:val="009A5739"/>
    <w:rsid w:val="009E7EB5"/>
    <w:rsid w:val="009F7DEA"/>
    <w:rsid w:val="00A1613F"/>
    <w:rsid w:val="00A24E22"/>
    <w:rsid w:val="00B37A74"/>
    <w:rsid w:val="00B63B47"/>
    <w:rsid w:val="00B96107"/>
    <w:rsid w:val="00BA1F76"/>
    <w:rsid w:val="00D1089B"/>
    <w:rsid w:val="00D51DA2"/>
    <w:rsid w:val="00D8112D"/>
    <w:rsid w:val="00DE6370"/>
    <w:rsid w:val="00E9519F"/>
    <w:rsid w:val="00EE2C08"/>
    <w:rsid w:val="00EF43D9"/>
    <w:rsid w:val="00FC2529"/>
    <w:rsid w:val="00FD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0E9A4BE"/>
  <w15:docId w15:val="{7540729C-002A-4D49-9794-5045BC84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5739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A5739"/>
    <w:rPr>
      <w:u w:val="single"/>
    </w:rPr>
  </w:style>
  <w:style w:type="table" w:customStyle="1" w:styleId="TableNormal">
    <w:name w:val="Table Normal"/>
    <w:rsid w:val="009A57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9A573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9A5739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9A5739"/>
    <w:pPr>
      <w:numPr>
        <w:numId w:val="1"/>
      </w:numPr>
    </w:pPr>
  </w:style>
  <w:style w:type="paragraph" w:customStyle="1" w:styleId="TableParagraph">
    <w:name w:val="Table Paragraph"/>
    <w:rsid w:val="009A5739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9A573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BD7B-F10B-49F9-A3B4-8B80A77C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Borghetto</cp:lastModifiedBy>
  <cp:revision>40</cp:revision>
  <dcterms:created xsi:type="dcterms:W3CDTF">2022-04-14T10:02:00Z</dcterms:created>
  <dcterms:modified xsi:type="dcterms:W3CDTF">2022-11-18T12:28:00Z</dcterms:modified>
</cp:coreProperties>
</file>